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EB46" w14:textId="5A20C5B8" w:rsidR="005F6D3E" w:rsidRPr="00592911" w:rsidRDefault="005F6D3E" w:rsidP="005F6D3E">
      <w:pPr>
        <w:rPr>
          <w:rFonts w:ascii="Segoe UI Black" w:hAnsi="Segoe UI Black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4DC41E" wp14:editId="35A53FD3">
                <wp:simplePos x="0" y="0"/>
                <wp:positionH relativeFrom="column">
                  <wp:posOffset>4418965</wp:posOffset>
                </wp:positionH>
                <wp:positionV relativeFrom="paragraph">
                  <wp:posOffset>226060</wp:posOffset>
                </wp:positionV>
                <wp:extent cx="2076450" cy="1007110"/>
                <wp:effectExtent l="8890" t="6985" r="1016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9116" w14:textId="7195C3C2" w:rsidR="00416DF1" w:rsidRPr="006741D6" w:rsidRDefault="00416DF1" w:rsidP="005F6D3E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  <w:r w:rsidRPr="006741D6">
                              <w:rPr>
                                <w:rFonts w:ascii="Gill Sans MT Condensed" w:hAnsi="Gill Sans MT Condensed"/>
                              </w:rPr>
                              <w:t xml:space="preserve">Be sure to check my website for more info on myself and this class!  </w:t>
                            </w:r>
                          </w:p>
                          <w:p w14:paraId="6BEFB8D4" w14:textId="77777777" w:rsidR="00416DF1" w:rsidRPr="006741D6" w:rsidRDefault="00416DF1" w:rsidP="005F6D3E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669293ED" w14:textId="77777777" w:rsidR="00416DF1" w:rsidRPr="006741D6" w:rsidRDefault="00416DF1" w:rsidP="005F6D3E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  <w:r w:rsidRPr="006741D6">
                              <w:rPr>
                                <w:rFonts w:ascii="Gill Sans MT Condensed" w:hAnsi="Gill Sans MT Condensed"/>
                              </w:rPr>
                              <w:t>mrvenegas.weebly.com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C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95pt;margin-top:17.8pt;width:163.5pt;height:79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GvLQIAAFEEAAAOAAAAZHJzL2Uyb0RvYy54bWysVNtu2zAMfR+wfxD0vtgOkqY14hRdugwD&#10;ugvQ7gNkWbaFSaImKbG7rx8lp5mx7WmYHwRRpI4OD0lvb0etyEk4L8FUtFjklAjDoZGmq+jXp8Ob&#10;a0p8YKZhCoyo6LPw9Hb3+tV2sKVYQg+qEY4giPHlYCvah2DLLPO8F5r5BVhh0NmC0yyg6bqscWxA&#10;dK2yZZ5fZQO4xjrgwns8vZ+cdJfw21bw8LltvQhEVRS5hbS6tNZxzXZbVnaO2V7yMw32Dyw0kwYf&#10;vUDds8DI0ck/oLTkDjy0YcFBZ9C2kouUA2ZT5L9l89gzK1IuKI63F5n8/4Pln05fHJEN1o4SwzSW&#10;6EmMgbyFkRRRncH6EoMeLYaFEY9jZMzU2wfg3zwxsO+Z6cSdczD0gjXILt3MZlcnHB9B6uEjNPgM&#10;OwZIQGPrdAREMQiiY5WeL5WJVDgeLvPN1WqNLo6+Is83RZFql7Hy5bp1PrwXoEncVNRh6RM8Oz34&#10;gIlg6EtIog9KNgepVDJcV++VIyeGbXJIX8wdr/h5mDJkqOjNermeFJj7/BwiT9/fILQM2O9K6ope&#10;X4JYGXV7Z5rUjYFJNe3xfWWQRhQyajepGMZ6PBemhuYZJXUw9TXOIW56cD8oGbCnK+q/H5kTlKgP&#10;BstyU6xWcQiSsVpvlmi4uaeee5jhCFXRQMm03YdpcI7Wya7Hl6ZGMHCHpWxlEjlSnVideWPfJiHP&#10;MxYHY26nqF9/gt1PAAAA//8DAFBLAwQUAAYACAAAACEAWHCLn+AAAAALAQAADwAAAGRycy9kb3du&#10;cmV2LnhtbEyPTU/DMAyG70j8h8hIXBBL6baylqYTQgKxGwwE16z12orEKUnWlX+Pd4KbPx69flyu&#10;J2vEiD70jhTczBIQSLVremoVvL89Xq9AhKip0cYRKvjBAOvq/KzUReOO9IrjNraCQygUWkEX41BI&#10;GeoOrQ4zNyDxbu+81ZFb38rG6yOHWyPTJMmk1T3xhU4P+NBh/bU9WAWrxfP4GTbzl48625s8Xt2O&#10;T99eqcuL6f4ORMQp/sFw0md1qNhp5w7UBGEUZPkyZ1TBfJmBOAFJmvJkx1W+SEFWpfz/Q/ULAAD/&#10;/wMAUEsBAi0AFAAGAAgAAAAhALaDOJL+AAAA4QEAABMAAAAAAAAAAAAAAAAAAAAAAFtDb250ZW50&#10;X1R5cGVzXS54bWxQSwECLQAUAAYACAAAACEAOP0h/9YAAACUAQAACwAAAAAAAAAAAAAAAAAvAQAA&#10;X3JlbHMvLnJlbHNQSwECLQAUAAYACAAAACEAo5rRry0CAABRBAAADgAAAAAAAAAAAAAAAAAuAgAA&#10;ZHJzL2Uyb0RvYy54bWxQSwECLQAUAAYACAAAACEAWHCLn+AAAAALAQAADwAAAAAAAAAAAAAAAACH&#10;BAAAZHJzL2Rvd25yZXYueG1sUEsFBgAAAAAEAAQA8wAAAJQFAAAAAA==&#10;">
                <v:textbox>
                  <w:txbxContent>
                    <w:p w14:paraId="0B699116" w14:textId="7195C3C2" w:rsidR="00416DF1" w:rsidRPr="006741D6" w:rsidRDefault="00416DF1" w:rsidP="005F6D3E">
                      <w:pPr>
                        <w:rPr>
                          <w:rFonts w:ascii="Gill Sans MT Condensed" w:hAnsi="Gill Sans MT Condensed"/>
                        </w:rPr>
                      </w:pPr>
                      <w:r w:rsidRPr="006741D6">
                        <w:rPr>
                          <w:rFonts w:ascii="Gill Sans MT Condensed" w:hAnsi="Gill Sans MT Condensed"/>
                        </w:rPr>
                        <w:t xml:space="preserve">Be sure to check my website for more info on myself and this class!  </w:t>
                      </w:r>
                    </w:p>
                    <w:p w14:paraId="6BEFB8D4" w14:textId="77777777" w:rsidR="00416DF1" w:rsidRPr="006741D6" w:rsidRDefault="00416DF1" w:rsidP="005F6D3E">
                      <w:pPr>
                        <w:rPr>
                          <w:rFonts w:ascii="Gill Sans MT Condensed" w:hAnsi="Gill Sans MT Condensed"/>
                        </w:rPr>
                      </w:pPr>
                    </w:p>
                    <w:p w14:paraId="669293ED" w14:textId="77777777" w:rsidR="00416DF1" w:rsidRPr="006741D6" w:rsidRDefault="00416DF1" w:rsidP="005F6D3E">
                      <w:pPr>
                        <w:rPr>
                          <w:rFonts w:ascii="Gill Sans MT Condensed" w:hAnsi="Gill Sans MT Condensed"/>
                        </w:rPr>
                      </w:pPr>
                      <w:r w:rsidRPr="006741D6">
                        <w:rPr>
                          <w:rFonts w:ascii="Gill Sans MT Condensed" w:hAnsi="Gill Sans MT Condensed"/>
                        </w:rPr>
                        <w:t>mrvenegas.weebly.com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 Black" w:hAnsi="Segoe UI Black"/>
          <w:b/>
          <w:sz w:val="30"/>
          <w:szCs w:val="30"/>
        </w:rPr>
        <w:t>ENRICHED GEOMETRY</w:t>
      </w:r>
      <w:r w:rsidRPr="00592911">
        <w:rPr>
          <w:rFonts w:ascii="Segoe UI Black" w:hAnsi="Segoe UI Black"/>
          <w:b/>
          <w:sz w:val="30"/>
          <w:szCs w:val="30"/>
        </w:rPr>
        <w:t xml:space="preserve"> SYLLABUS</w:t>
      </w:r>
    </w:p>
    <w:p w14:paraId="6C559E70" w14:textId="646AC55F" w:rsidR="005F6D3E" w:rsidRPr="00EA0057" w:rsidRDefault="005F6D3E" w:rsidP="005F6D3E">
      <w:pPr>
        <w:rPr>
          <w:rFonts w:ascii="Lucida Handwriting" w:hAnsi="Lucida Handwriting"/>
          <w:b/>
        </w:rPr>
      </w:pPr>
      <w:r w:rsidRPr="00EA0057">
        <w:rPr>
          <w:rFonts w:ascii="Lucida Handwriting" w:hAnsi="Lucida Handwriting"/>
          <w:b/>
        </w:rPr>
        <w:t>Mr. Venegas</w:t>
      </w:r>
    </w:p>
    <w:p w14:paraId="2BAC2FDE" w14:textId="3272DCC9" w:rsidR="005F6D3E" w:rsidRPr="00EA0057" w:rsidRDefault="005F6D3E" w:rsidP="005F6D3E">
      <w:pPr>
        <w:rPr>
          <w:rFonts w:ascii="Lucida Handwriting" w:hAnsi="Lucida Handwriting"/>
          <w:b/>
        </w:rPr>
      </w:pPr>
      <w:r w:rsidRPr="00EA0057">
        <w:rPr>
          <w:rFonts w:ascii="Lucida Handwriting" w:hAnsi="Lucida Handwriting"/>
          <w:b/>
        </w:rPr>
        <w:t xml:space="preserve">Room </w:t>
      </w:r>
      <w:r w:rsidR="000D6D46">
        <w:rPr>
          <w:rFonts w:ascii="Lucida Handwriting" w:hAnsi="Lucida Handwriting"/>
          <w:b/>
        </w:rPr>
        <w:t>14</w:t>
      </w:r>
    </w:p>
    <w:p w14:paraId="07B510D3" w14:textId="7EF3ADEE" w:rsidR="005F6D3E" w:rsidRPr="00EA0057" w:rsidRDefault="005F6D3E" w:rsidP="005F6D3E">
      <w:pPr>
        <w:rPr>
          <w:rFonts w:ascii="Lucida Handwriting" w:hAnsi="Lucida Handwriting"/>
          <w:b/>
        </w:rPr>
      </w:pPr>
      <w:r w:rsidRPr="00EA0057">
        <w:rPr>
          <w:rFonts w:ascii="Lucida Handwriting" w:hAnsi="Lucida Handwriting"/>
          <w:b/>
        </w:rPr>
        <w:t>Washington Gifted Middle School</w:t>
      </w:r>
    </w:p>
    <w:p w14:paraId="48531278" w14:textId="1EBE2D6E" w:rsidR="005F6D3E" w:rsidRPr="009418CE" w:rsidRDefault="005F6D3E" w:rsidP="005F6D3E">
      <w:pPr>
        <w:jc w:val="center"/>
        <w:rPr>
          <w:rFonts w:ascii="Lucida Handwriting" w:hAnsi="Lucida Handwriting"/>
          <w:b/>
          <w:sz w:val="30"/>
          <w:szCs w:val="30"/>
        </w:rPr>
      </w:pPr>
    </w:p>
    <w:p w14:paraId="2E5C33DE" w14:textId="31733F53" w:rsidR="005F6D3E" w:rsidRDefault="005F6D3E" w:rsidP="005F6D3E">
      <w:pPr>
        <w:jc w:val="center"/>
        <w:rPr>
          <w:rFonts w:ascii="Blue Highway Linocut" w:hAnsi="Blue Highway Linocut"/>
          <w:b/>
          <w:sz w:val="30"/>
          <w:szCs w:val="30"/>
        </w:rPr>
      </w:pPr>
    </w:p>
    <w:p w14:paraId="525C6BA1" w14:textId="77777777" w:rsidR="00093FF7" w:rsidRDefault="00093FF7" w:rsidP="00093FF7">
      <w:pPr>
        <w:rPr>
          <w:rFonts w:ascii="Blue Highway Linocut" w:hAnsi="Blue Highway Linocut"/>
          <w:sz w:val="26"/>
          <w:szCs w:val="26"/>
        </w:rPr>
      </w:pPr>
    </w:p>
    <w:p w14:paraId="3492F186" w14:textId="0137B833" w:rsidR="00093FF7" w:rsidRDefault="00093FF7" w:rsidP="00093F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Welcome to Geometry Enriched!</w:t>
      </w:r>
    </w:p>
    <w:p w14:paraId="51A22FDA" w14:textId="77777777" w:rsidR="00093FF7" w:rsidRDefault="00093FF7" w:rsidP="00093FF7">
      <w:pPr>
        <w:jc w:val="center"/>
        <w:rPr>
          <w:b/>
          <w:sz w:val="30"/>
          <w:szCs w:val="30"/>
        </w:rPr>
      </w:pPr>
    </w:p>
    <w:p w14:paraId="54B4F9B9" w14:textId="6B0C60EA" w:rsidR="00950691" w:rsidRPr="00950691" w:rsidRDefault="00950691" w:rsidP="00416DF1">
      <w:pPr>
        <w:jc w:val="center"/>
        <w:rPr>
          <w:sz w:val="20"/>
          <w:szCs w:val="20"/>
        </w:rPr>
      </w:pPr>
      <w:r w:rsidRPr="00950691">
        <w:rPr>
          <w:sz w:val="20"/>
          <w:szCs w:val="20"/>
        </w:rPr>
        <w:t xml:space="preserve">This is an enriched </w:t>
      </w:r>
      <w:r w:rsidRPr="00184408">
        <w:rPr>
          <w:sz w:val="20"/>
          <w:szCs w:val="20"/>
          <w:u w:val="single"/>
        </w:rPr>
        <w:t>10</w:t>
      </w:r>
      <w:r w:rsidRPr="00184408">
        <w:rPr>
          <w:sz w:val="20"/>
          <w:szCs w:val="20"/>
          <w:u w:val="single"/>
          <w:vertAlign w:val="superscript"/>
        </w:rPr>
        <w:t>th</w:t>
      </w:r>
      <w:r w:rsidRPr="00184408">
        <w:rPr>
          <w:sz w:val="20"/>
          <w:szCs w:val="20"/>
          <w:u w:val="single"/>
        </w:rPr>
        <w:t xml:space="preserve"> grade</w:t>
      </w:r>
      <w:r w:rsidRPr="00950691">
        <w:rPr>
          <w:sz w:val="20"/>
          <w:szCs w:val="20"/>
        </w:rPr>
        <w:t xml:space="preserve"> class in which we will study Euclidian geometry, consider various geometric figures and their properties, proofs, and applications.  Students </w:t>
      </w:r>
      <w:r w:rsidRPr="00184408">
        <w:rPr>
          <w:sz w:val="20"/>
          <w:szCs w:val="20"/>
          <w:u w:val="single"/>
        </w:rPr>
        <w:t>constantly apply their knowledge of algebra</w:t>
      </w:r>
      <w:r w:rsidR="00F06F6B">
        <w:rPr>
          <w:sz w:val="20"/>
          <w:szCs w:val="20"/>
        </w:rPr>
        <w:t>,</w:t>
      </w:r>
      <w:r w:rsidRPr="00950691">
        <w:rPr>
          <w:sz w:val="20"/>
          <w:szCs w:val="20"/>
        </w:rPr>
        <w:t xml:space="preserve"> as well as previously learned geometric ideas to new situations in plane geometry, coordinate geometry, three-dimensional geometry, and related applied areas.  Geometry topics will be addressed from an advanced viewpoint </w:t>
      </w:r>
      <w:r w:rsidRPr="00184408">
        <w:rPr>
          <w:sz w:val="20"/>
          <w:szCs w:val="20"/>
          <w:u w:val="single"/>
        </w:rPr>
        <w:t>with an emphasis on utilizing Algebra 1 skills and concepts</w:t>
      </w:r>
      <w:r w:rsidRPr="00950691">
        <w:rPr>
          <w:sz w:val="20"/>
          <w:szCs w:val="20"/>
        </w:rPr>
        <w:t>.</w:t>
      </w:r>
    </w:p>
    <w:p w14:paraId="2653E27E" w14:textId="77777777" w:rsidR="00950691" w:rsidRPr="00950691" w:rsidRDefault="00950691" w:rsidP="00416DF1">
      <w:pPr>
        <w:jc w:val="center"/>
        <w:rPr>
          <w:b/>
          <w:sz w:val="20"/>
          <w:szCs w:val="20"/>
        </w:rPr>
      </w:pPr>
    </w:p>
    <w:p w14:paraId="57542A1C" w14:textId="77777777" w:rsidR="005F6D3E" w:rsidRDefault="005F6D3E" w:rsidP="005F6D3E">
      <w:pPr>
        <w:jc w:val="both"/>
        <w:rPr>
          <w:rFonts w:ascii="Aharoni" w:hAnsi="Aharoni" w:cs="Aharoni"/>
          <w:sz w:val="30"/>
          <w:szCs w:val="30"/>
        </w:rPr>
      </w:pPr>
      <w:r>
        <w:rPr>
          <w:rFonts w:ascii="Aharoni" w:hAnsi="Aharoni" w:cs="Aharoni"/>
          <w:sz w:val="30"/>
          <w:szCs w:val="30"/>
        </w:rPr>
        <w:t xml:space="preserve">         </w:t>
      </w:r>
    </w:p>
    <w:p w14:paraId="52E04D30" w14:textId="4315A2FE" w:rsidR="005F6D3E" w:rsidRDefault="005F6D3E" w:rsidP="005F6D3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F06F6B">
        <w:rPr>
          <w:b/>
          <w:sz w:val="30"/>
          <w:szCs w:val="30"/>
        </w:rPr>
        <w:t>2</w:t>
      </w:r>
      <w:r w:rsidR="0018440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  <w:r w:rsidR="004E762F">
        <w:rPr>
          <w:b/>
          <w:sz w:val="30"/>
          <w:szCs w:val="30"/>
        </w:rPr>
        <w:t>Student Keys to Success</w:t>
      </w:r>
    </w:p>
    <w:p w14:paraId="69E1D790" w14:textId="77777777" w:rsidR="000D6D46" w:rsidRPr="006741D6" w:rsidRDefault="000D6D46" w:rsidP="005F6D3E">
      <w:pPr>
        <w:jc w:val="center"/>
        <w:rPr>
          <w:b/>
          <w:sz w:val="30"/>
          <w:szCs w:val="30"/>
        </w:rPr>
      </w:pPr>
    </w:p>
    <w:p w14:paraId="3C80E0F3" w14:textId="4CCB5DEA" w:rsidR="000D6D46" w:rsidRPr="00416DF1" w:rsidRDefault="00F06F6B" w:rsidP="000D6D46">
      <w:pPr>
        <w:numPr>
          <w:ilvl w:val="0"/>
          <w:numId w:val="2"/>
        </w:numPr>
      </w:pPr>
      <w:r w:rsidRPr="000D6D46">
        <w:rPr>
          <w:b/>
          <w:sz w:val="26"/>
          <w:szCs w:val="26"/>
        </w:rPr>
        <w:t>Maintain the pace of the class</w:t>
      </w:r>
      <w:r w:rsidR="005F6D3E" w:rsidRPr="000D6D46">
        <w:rPr>
          <w:b/>
          <w:sz w:val="30"/>
          <w:szCs w:val="30"/>
        </w:rPr>
        <w:t>:</w:t>
      </w:r>
      <w:r w:rsidR="005F6D3E" w:rsidRPr="000D6D46">
        <w:rPr>
          <w:sz w:val="30"/>
          <w:szCs w:val="30"/>
        </w:rPr>
        <w:t xml:space="preserve">  </w:t>
      </w:r>
      <w:r w:rsidR="000D6D46" w:rsidRPr="00416DF1">
        <w:t xml:space="preserve">As a result of taking a high school </w:t>
      </w:r>
      <w:r w:rsidR="009A1CFA">
        <w:t xml:space="preserve">level </w:t>
      </w:r>
      <w:r w:rsidR="000D6D46" w:rsidRPr="00416DF1">
        <w:t xml:space="preserve">math class, </w:t>
      </w:r>
      <w:r w:rsidR="000D6D46">
        <w:t>students will be required to do work</w:t>
      </w:r>
      <w:r w:rsidR="000D6D46" w:rsidRPr="00416DF1">
        <w:t xml:space="preserve"> every day. </w:t>
      </w:r>
      <w:r w:rsidR="000D6D46">
        <w:t xml:space="preserve">I post all instructions, videos, </w:t>
      </w:r>
      <w:r w:rsidR="009A1CFA">
        <w:t>and class messages</w:t>
      </w:r>
      <w:r w:rsidR="000D6D46">
        <w:t xml:space="preserve"> on</w:t>
      </w:r>
      <w:r w:rsidR="009A1CFA">
        <w:t xml:space="preserve"> </w:t>
      </w:r>
      <w:r w:rsidR="000D6D46">
        <w:t>Microsoft Teams</w:t>
      </w:r>
      <w:r w:rsidR="009A1CFA">
        <w:t>,</w:t>
      </w:r>
      <w:r w:rsidR="000D6D46">
        <w:t xml:space="preserve"> so that students can look through the current and previous days’ work.  I also use Teams and the book website, </w:t>
      </w:r>
      <w:r w:rsidR="00EF60FD">
        <w:t>savvasrealize.com</w:t>
      </w:r>
      <w:r w:rsidR="000D6D46">
        <w:t xml:space="preserve">, to assign work that will be turned in.  Students should show their </w:t>
      </w:r>
      <w:proofErr w:type="gramStart"/>
      <w:r w:rsidR="000D6D46">
        <w:t>work</w:t>
      </w:r>
      <w:proofErr w:type="gramEnd"/>
      <w:r w:rsidR="000D6D46">
        <w:t xml:space="preserve"> when possible (</w:t>
      </w:r>
      <w:proofErr w:type="spellStart"/>
      <w:r w:rsidR="000D6D46">
        <w:t>non multiple-choice</w:t>
      </w:r>
      <w:proofErr w:type="spellEnd"/>
      <w:r w:rsidR="009A1CFA">
        <w:t xml:space="preserve"> questions</w:t>
      </w:r>
      <w:r w:rsidR="000D6D46">
        <w:t>), as it shows progress and comprehension of material</w:t>
      </w:r>
      <w:r w:rsidR="009A1CFA">
        <w:t xml:space="preserve">.  In addition, it is </w:t>
      </w:r>
      <w:r w:rsidR="000D6D46">
        <w:t xml:space="preserve">the only way I can help students to </w:t>
      </w:r>
      <w:r w:rsidR="009A1CFA">
        <w:t xml:space="preserve">correct mistakes and </w:t>
      </w:r>
      <w:r w:rsidR="000D6D46">
        <w:t>master content. Students who are not successful do not maintain the pace of the class and fail to put in the time needed both during class and at home.</w:t>
      </w:r>
    </w:p>
    <w:p w14:paraId="07C07770" w14:textId="3742AA90" w:rsidR="005F6D3E" w:rsidRPr="00416DF1" w:rsidRDefault="005F6D3E" w:rsidP="000D6D46">
      <w:pPr>
        <w:ind w:left="720"/>
        <w:jc w:val="both"/>
      </w:pPr>
    </w:p>
    <w:p w14:paraId="346A6306" w14:textId="7F58D178" w:rsidR="000D6D46" w:rsidRDefault="000D6D46" w:rsidP="00780A23">
      <w:pPr>
        <w:numPr>
          <w:ilvl w:val="0"/>
          <w:numId w:val="1"/>
        </w:numPr>
        <w:jc w:val="both"/>
      </w:pPr>
      <w:r w:rsidRPr="009A1CFA">
        <w:rPr>
          <w:b/>
        </w:rPr>
        <w:t>Collaboration</w:t>
      </w:r>
      <w:r w:rsidR="005F6D3E" w:rsidRPr="009A1CFA">
        <w:rPr>
          <w:b/>
        </w:rPr>
        <w:t xml:space="preserve">: </w:t>
      </w:r>
      <w:r w:rsidR="005F6D3E">
        <w:t xml:space="preserve"> </w:t>
      </w:r>
      <w:r>
        <w:t>Be prepared to work with others!  Collaboration is the best form of learning and discovering</w:t>
      </w:r>
      <w:r w:rsidR="009A1CFA">
        <w:t>.  S</w:t>
      </w:r>
      <w:r>
        <w:t xml:space="preserve">tudents would have different partners, seats, and groups </w:t>
      </w:r>
      <w:r w:rsidRPr="009A1CFA">
        <w:rPr>
          <w:i/>
          <w:iCs/>
        </w:rPr>
        <w:t>almost</w:t>
      </w:r>
      <w:r>
        <w:t xml:space="preserve"> </w:t>
      </w:r>
      <w:r w:rsidRPr="009A1CFA">
        <w:rPr>
          <w:i/>
          <w:iCs/>
        </w:rPr>
        <w:t>daily</w:t>
      </w:r>
      <w:r w:rsidR="009A1CFA" w:rsidRPr="009A1CFA">
        <w:rPr>
          <w:i/>
          <w:iCs/>
        </w:rPr>
        <w:t xml:space="preserve">, </w:t>
      </w:r>
      <w:r w:rsidR="009A1CFA">
        <w:t>both</w:t>
      </w:r>
      <w:r w:rsidR="009A1CFA" w:rsidRPr="009A1CFA">
        <w:rPr>
          <w:i/>
          <w:iCs/>
        </w:rPr>
        <w:t xml:space="preserve"> </w:t>
      </w:r>
      <w:r>
        <w:t xml:space="preserve">during instruction and </w:t>
      </w:r>
      <w:r w:rsidR="009A1CFA">
        <w:t xml:space="preserve">for </w:t>
      </w:r>
      <w:r>
        <w:t xml:space="preserve">collaboration.  </w:t>
      </w:r>
    </w:p>
    <w:p w14:paraId="0D68F50D" w14:textId="77777777" w:rsidR="009A1CFA" w:rsidRDefault="009A1CFA" w:rsidP="009A1CFA">
      <w:pPr>
        <w:ind w:left="720"/>
        <w:jc w:val="both"/>
      </w:pPr>
    </w:p>
    <w:p w14:paraId="5BD2995F" w14:textId="2C240064" w:rsidR="000D6D46" w:rsidRDefault="000D6D46" w:rsidP="000D6D46">
      <w:pPr>
        <w:numPr>
          <w:ilvl w:val="0"/>
          <w:numId w:val="1"/>
        </w:numPr>
        <w:jc w:val="both"/>
      </w:pPr>
      <w:r>
        <w:rPr>
          <w:b/>
          <w:bCs/>
        </w:rPr>
        <w:t>Advocate for</w:t>
      </w:r>
      <w:r w:rsidR="00AC1A07">
        <w:rPr>
          <w:b/>
          <w:bCs/>
        </w:rPr>
        <w:t xml:space="preserve"> your</w:t>
      </w:r>
      <w:r>
        <w:rPr>
          <w:b/>
          <w:bCs/>
        </w:rPr>
        <w:t xml:space="preserve"> education:  </w:t>
      </w:r>
      <w:r>
        <w:t>Speak up</w:t>
      </w:r>
      <w:r w:rsidR="00AC1A07">
        <w:t>!  Ask questions! The fast-paced nature of the class can feel overwhelming at times</w:t>
      </w:r>
      <w:r w:rsidR="00A05957">
        <w:t>,</w:t>
      </w:r>
      <w:r w:rsidR="00AC1A07">
        <w:t xml:space="preserve"> so </w:t>
      </w:r>
      <w:r w:rsidR="00A05957">
        <w:t>if you</w:t>
      </w:r>
      <w:r w:rsidR="00AC1A07">
        <w:t xml:space="preserve"> are ever stuck on something, if you need more examples</w:t>
      </w:r>
      <w:r w:rsidR="00A05957">
        <w:t>,</w:t>
      </w:r>
      <w:r w:rsidR="00AC1A07">
        <w:t xml:space="preserve"> or an alternate explanation</w:t>
      </w:r>
      <w:proofErr w:type="gramStart"/>
      <w:r w:rsidR="00AC1A07">
        <w:t>….just</w:t>
      </w:r>
      <w:proofErr w:type="gramEnd"/>
      <w:r w:rsidR="00AC1A07">
        <w:t xml:space="preserve"> ASK!  </w:t>
      </w:r>
    </w:p>
    <w:p w14:paraId="60FE1C81" w14:textId="2BDF3380" w:rsidR="000D6D46" w:rsidRDefault="000D6D46" w:rsidP="000D6D46">
      <w:pPr>
        <w:ind w:left="720"/>
        <w:jc w:val="both"/>
      </w:pPr>
    </w:p>
    <w:p w14:paraId="333381AE" w14:textId="0DFC79D0" w:rsidR="007154AA" w:rsidRPr="007154AA" w:rsidRDefault="007154AA" w:rsidP="007154AA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C41776" wp14:editId="7C8BE24E">
                <wp:simplePos x="0" y="0"/>
                <wp:positionH relativeFrom="margin">
                  <wp:posOffset>1630045</wp:posOffset>
                </wp:positionH>
                <wp:positionV relativeFrom="paragraph">
                  <wp:posOffset>7620</wp:posOffset>
                </wp:positionV>
                <wp:extent cx="3990975" cy="21793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386C" w14:textId="01FFCCB5" w:rsidR="007154AA" w:rsidRDefault="007154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5613E" wp14:editId="5964B345">
                                  <wp:extent cx="3752850" cy="204700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0" cy="2047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1776" id="Text Box 2" o:spid="_x0000_s1027" type="#_x0000_t202" style="position:absolute;left:0;text-align:left;margin-left:128.35pt;margin-top:.6pt;width:314.25pt;height:17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7cLgIAAE0EAAAOAAAAZHJzL2Uyb0RvYy54bWysVNtu2zAMfR+wfxD0vthxk7U24hRdugwD&#10;ugvQ7gNkWbaFSaInKbGzry8lp2mWvQ3zgyCJ1OHhIenV7agV2QvrJJiSzmcpJcJwqKVpS/rjafvu&#10;hhLnmamZAiNKehCO3q7fvlkNfSEy6EDVwhIEMa4Y+pJ23vdFkjjeCc3cDHph0NiA1czj0bZJbdmA&#10;6FolWZq+TwawdW+BC+fw9n4y0nXEbxrB/bemccITVVLk5uNq41qFNVmvWNFa1neSH2mwf2ChmTQY&#10;9AR1zzwjOyv/gtKSW3DQ+BkHnUDTSC5iDpjNPL3I5rFjvYi5oDiuP8nk/h8s/7r/bomsS5rNrykx&#10;TGORnsToyQcYSRb0GXpXoNtjj45+xGusc8zV9Q/AfzpiYNMx04o7a2HoBKuR3zy8TM6eTjgugFTD&#10;F6gxDNt5iEBjY3UQD+UgiI51OpxqE6hwvLzK8zS/XlLC0YZc86ssVi9hxcvz3jr/SYAmYVNSi8WP&#10;8Gz/4Hygw4oXlxDNgZL1VioVD7atNsqSPcNG2cYvZnDhpgwZSpovs+WkwB8QoWfFCaRqJw0uELT0&#10;2PBK6pLepOGbWjDI9tHUsR09k2raI2NljjoG6SYR/ViNsWQxQNC4gvqAwlqY+hvnETcd2N+UDNjb&#10;JXW/dswKStRng8XJ54tFGIZ4WCyvUUlizy3VuYUZjlAl9ZRM242PAxRkM3CHRWxklPeVyZEy9mxU&#10;/ThfYSjOz9Hr9S+wfgYAAP//AwBQSwMEFAAGAAgAAAAhAIjJcxjeAAAACQEAAA8AAABkcnMvZG93&#10;bnJldi54bWxMj8FOg0AQhu8mvsNmTLzZRaQUkaUxGnszjdhUjws7ApGdJey2RZ/e8aS3mXx//vmm&#10;WM92EEecfO9IwfUiAoHUONNTq2D3+nSVgfBBk9GDI1TwhR7W5flZoXPjTvSCxyq0gkvI51pBF8KY&#10;S+mbDq32CzciMftwk9WB16mVZtInLreDjKMolVb3xBc6PeJDh81ndbAKfBOl+21S7d9qucHvW2Me&#10;3zfPSl1ezPd3IALO4S8Mv/qsDiU71e5AxotBQbxMVxxlEINgnmVLHmoFN0mSgCwL+f+D8gcAAP//&#10;AwBQSwECLQAUAAYACAAAACEAtoM4kv4AAADhAQAAEwAAAAAAAAAAAAAAAAAAAAAAW0NvbnRlbnRf&#10;VHlwZXNdLnhtbFBLAQItABQABgAIAAAAIQA4/SH/1gAAAJQBAAALAAAAAAAAAAAAAAAAAC8BAABf&#10;cmVscy8ucmVsc1BLAQItABQABgAIAAAAIQBErF7cLgIAAE0EAAAOAAAAAAAAAAAAAAAAAC4CAABk&#10;cnMvZTJvRG9jLnhtbFBLAQItABQABgAIAAAAIQCIyXMY3gAAAAkBAAAPAAAAAAAAAAAAAAAAAIgE&#10;AABkcnMvZG93bnJldi54bWxQSwUGAAAAAAQABADzAAAAkwUAAAAA&#10;" strokecolor="white [3212]">
                <v:textbox>
                  <w:txbxContent>
                    <w:p w14:paraId="4094386C" w14:textId="01FFCCB5" w:rsidR="007154AA" w:rsidRDefault="007154AA">
                      <w:r>
                        <w:rPr>
                          <w:noProof/>
                        </w:rPr>
                        <w:drawing>
                          <wp:inline distT="0" distB="0" distL="0" distR="0" wp14:anchorId="0FC5613E" wp14:editId="5964B345">
                            <wp:extent cx="3752850" cy="204700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0" cy="2047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2B36C" w14:textId="1B61C44C" w:rsidR="007154AA" w:rsidRDefault="007154AA" w:rsidP="007154AA">
      <w:pPr>
        <w:pStyle w:val="ListParagraph"/>
        <w:rPr>
          <w:rFonts w:ascii="Agency FB" w:hAnsi="Agency FB"/>
          <w:b/>
          <w:u w:val="single"/>
        </w:rPr>
      </w:pPr>
    </w:p>
    <w:p w14:paraId="7AD2DF19" w14:textId="240A3C6B" w:rsidR="007154AA" w:rsidRDefault="007154AA" w:rsidP="007154AA">
      <w:pPr>
        <w:jc w:val="both"/>
      </w:pPr>
    </w:p>
    <w:p w14:paraId="37BCAABD" w14:textId="5BEEF4A4" w:rsidR="007154AA" w:rsidRDefault="007154AA" w:rsidP="007154AA">
      <w:pPr>
        <w:jc w:val="both"/>
      </w:pPr>
    </w:p>
    <w:p w14:paraId="792C2B90" w14:textId="2E903A69" w:rsidR="007154AA" w:rsidRDefault="007154AA" w:rsidP="007154AA">
      <w:pPr>
        <w:jc w:val="both"/>
      </w:pPr>
    </w:p>
    <w:p w14:paraId="6E1D94CD" w14:textId="7FE26153" w:rsidR="007154AA" w:rsidRDefault="007154AA" w:rsidP="007154AA">
      <w:pPr>
        <w:jc w:val="both"/>
      </w:pPr>
    </w:p>
    <w:p w14:paraId="2ABC99E0" w14:textId="2067EF6F" w:rsidR="007154AA" w:rsidRDefault="007154AA" w:rsidP="007154AA">
      <w:pPr>
        <w:jc w:val="both"/>
      </w:pPr>
    </w:p>
    <w:p w14:paraId="4E592C9F" w14:textId="4E11AB8C" w:rsidR="007154AA" w:rsidRDefault="007154AA" w:rsidP="007154AA">
      <w:pPr>
        <w:jc w:val="both"/>
      </w:pPr>
    </w:p>
    <w:p w14:paraId="16EF0742" w14:textId="6AF629F1" w:rsidR="007154AA" w:rsidRDefault="007154AA" w:rsidP="007154AA">
      <w:pPr>
        <w:jc w:val="both"/>
      </w:pPr>
    </w:p>
    <w:p w14:paraId="00B400E2" w14:textId="14929B2C" w:rsidR="007154AA" w:rsidRDefault="007154AA" w:rsidP="007154AA">
      <w:pPr>
        <w:jc w:val="both"/>
      </w:pPr>
    </w:p>
    <w:p w14:paraId="57579BE2" w14:textId="57041B95" w:rsidR="007154AA" w:rsidRDefault="007154AA" w:rsidP="007154AA">
      <w:pPr>
        <w:jc w:val="both"/>
      </w:pPr>
    </w:p>
    <w:p w14:paraId="53A309A1" w14:textId="30B551E9" w:rsidR="007154AA" w:rsidRDefault="007154AA" w:rsidP="007154AA">
      <w:pPr>
        <w:jc w:val="both"/>
      </w:pPr>
    </w:p>
    <w:p w14:paraId="37142B1E" w14:textId="77777777" w:rsidR="007154AA" w:rsidRPr="007154AA" w:rsidRDefault="007154AA" w:rsidP="007154AA">
      <w:pPr>
        <w:jc w:val="both"/>
      </w:pPr>
    </w:p>
    <w:p w14:paraId="0E106BF5" w14:textId="60AAA6F4" w:rsidR="00AC1A07" w:rsidRDefault="005F6D3E" w:rsidP="00AC1A07">
      <w:pPr>
        <w:numPr>
          <w:ilvl w:val="0"/>
          <w:numId w:val="1"/>
        </w:numPr>
        <w:jc w:val="both"/>
      </w:pPr>
      <w:r w:rsidRPr="000D6D46">
        <w:rPr>
          <w:rFonts w:ascii="Agency FB" w:hAnsi="Agency FB"/>
          <w:b/>
          <w:u w:val="single"/>
        </w:rPr>
        <w:t>Need to get in touch with me?</w:t>
      </w:r>
      <w:r w:rsidRPr="000D6D46">
        <w:rPr>
          <w:b/>
          <w:u w:val="single"/>
        </w:rPr>
        <w:t xml:space="preserve"> </w:t>
      </w:r>
      <w:r>
        <w:t xml:space="preserve">Email me at </w:t>
      </w:r>
      <w:hyperlink r:id="rId7" w:history="1">
        <w:r w:rsidRPr="0051528D">
          <w:rPr>
            <w:rStyle w:val="Hyperlink"/>
          </w:rPr>
          <w:t>Jeffrey.venegas@psd150.org</w:t>
        </w:r>
      </w:hyperlink>
      <w:r>
        <w:t xml:space="preserve">.  </w:t>
      </w:r>
    </w:p>
    <w:p w14:paraId="52DF6C44" w14:textId="339C6E70" w:rsidR="00AC1A07" w:rsidRPr="00AC1A07" w:rsidRDefault="00AC1A07" w:rsidP="00AC1A07">
      <w:pPr>
        <w:tabs>
          <w:tab w:val="left" w:pos="1223"/>
        </w:tabs>
      </w:pPr>
      <w:r>
        <w:tab/>
      </w:r>
    </w:p>
    <w:sectPr w:rsidR="00AC1A07" w:rsidRPr="00AC1A07" w:rsidSect="005F6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ue Highway Linocut">
    <w:altName w:val="Calibri"/>
    <w:charset w:val="00"/>
    <w:family w:val="auto"/>
    <w:pitch w:val="variable"/>
    <w:sig w:usb0="A0000027" w:usb1="00000000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DA8"/>
    <w:multiLevelType w:val="hybridMultilevel"/>
    <w:tmpl w:val="0FFE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1900"/>
    <w:multiLevelType w:val="hybridMultilevel"/>
    <w:tmpl w:val="9AA8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3E"/>
    <w:rsid w:val="00052129"/>
    <w:rsid w:val="00093FF7"/>
    <w:rsid w:val="000D6D46"/>
    <w:rsid w:val="00184408"/>
    <w:rsid w:val="00416DF1"/>
    <w:rsid w:val="004A6760"/>
    <w:rsid w:val="004E762F"/>
    <w:rsid w:val="005F6D3E"/>
    <w:rsid w:val="00611FC4"/>
    <w:rsid w:val="006D233D"/>
    <w:rsid w:val="007154AA"/>
    <w:rsid w:val="00844979"/>
    <w:rsid w:val="00950691"/>
    <w:rsid w:val="009A1CFA"/>
    <w:rsid w:val="009B42CA"/>
    <w:rsid w:val="00A05957"/>
    <w:rsid w:val="00A06DD7"/>
    <w:rsid w:val="00A2317F"/>
    <w:rsid w:val="00AC1A07"/>
    <w:rsid w:val="00AD7F31"/>
    <w:rsid w:val="00B0370D"/>
    <w:rsid w:val="00B142D5"/>
    <w:rsid w:val="00BE029D"/>
    <w:rsid w:val="00CC3A75"/>
    <w:rsid w:val="00D4496D"/>
    <w:rsid w:val="00D93639"/>
    <w:rsid w:val="00DF0F0F"/>
    <w:rsid w:val="00EF60FD"/>
    <w:rsid w:val="00F06F6B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6783"/>
  <w15:chartTrackingRefBased/>
  <w15:docId w15:val="{0CED204F-EE33-46AA-B4DC-C8DE1E2D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rey.venegas@psd1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venegas</dc:creator>
  <cp:keywords/>
  <dc:description/>
  <cp:lastModifiedBy>JEFFREY VENEGAS</cp:lastModifiedBy>
  <cp:revision>4</cp:revision>
  <dcterms:created xsi:type="dcterms:W3CDTF">2022-06-03T17:03:00Z</dcterms:created>
  <dcterms:modified xsi:type="dcterms:W3CDTF">2022-08-01T13:50:00Z</dcterms:modified>
</cp:coreProperties>
</file>